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8358" w14:textId="77777777" w:rsidR="00652ED8" w:rsidRDefault="000B1D36">
      <w:pPr>
        <w:pStyle w:val="GvdeMetni"/>
        <w:spacing w:before="123"/>
        <w:ind w:left="215"/>
      </w:pPr>
      <w:r>
        <w:t>Ek-3: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Oylama</w:t>
      </w:r>
      <w:r>
        <w:rPr>
          <w:spacing w:val="-2"/>
        </w:rPr>
        <w:t xml:space="preserve"> </w:t>
      </w:r>
      <w:r>
        <w:t>Formu</w:t>
      </w:r>
    </w:p>
    <w:p w14:paraId="7986B0B0" w14:textId="77777777" w:rsidR="00652ED8" w:rsidRDefault="00652ED8">
      <w:pPr>
        <w:spacing w:before="2" w:after="1"/>
        <w:rPr>
          <w:b/>
          <w:sz w:val="12"/>
        </w:rPr>
      </w:pPr>
    </w:p>
    <w:tbl>
      <w:tblPr>
        <w:tblStyle w:val="TableNormal"/>
        <w:tblW w:w="1445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19"/>
        <w:gridCol w:w="487"/>
        <w:gridCol w:w="3720"/>
        <w:gridCol w:w="2282"/>
        <w:gridCol w:w="287"/>
        <w:gridCol w:w="287"/>
        <w:gridCol w:w="287"/>
        <w:gridCol w:w="287"/>
        <w:gridCol w:w="287"/>
        <w:gridCol w:w="287"/>
        <w:gridCol w:w="1302"/>
        <w:gridCol w:w="287"/>
        <w:gridCol w:w="287"/>
        <w:gridCol w:w="287"/>
        <w:gridCol w:w="287"/>
        <w:gridCol w:w="287"/>
        <w:gridCol w:w="287"/>
        <w:gridCol w:w="1145"/>
        <w:gridCol w:w="1432"/>
      </w:tblGrid>
      <w:tr w:rsidR="00450722" w14:paraId="3313C854" w14:textId="77777777" w:rsidTr="00CE6904">
        <w:trPr>
          <w:trHeight w:val="345"/>
        </w:trPr>
        <w:tc>
          <w:tcPr>
            <w:tcW w:w="328" w:type="dxa"/>
            <w:shd w:val="clear" w:color="auto" w:fill="BCD5ED"/>
          </w:tcPr>
          <w:p w14:paraId="3F355B74" w14:textId="77777777" w:rsidR="00B43C2E" w:rsidRDefault="00B43C2E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9" w:type="dxa"/>
            <w:shd w:val="clear" w:color="auto" w:fill="BCD5ED"/>
          </w:tcPr>
          <w:p w14:paraId="7D02535E" w14:textId="77777777" w:rsidR="00B43C2E" w:rsidRDefault="00B43C2E">
            <w:pPr>
              <w:pStyle w:val="TableParagraph"/>
              <w:spacing w:line="22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7" w:type="dxa"/>
            <w:shd w:val="clear" w:color="auto" w:fill="BCD5ED"/>
          </w:tcPr>
          <w:p w14:paraId="5D45425F" w14:textId="77777777" w:rsidR="00B43C2E" w:rsidRDefault="00B43C2E">
            <w:pPr>
              <w:pStyle w:val="TableParagraph"/>
              <w:spacing w:line="223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20" w:type="dxa"/>
            <w:shd w:val="clear" w:color="auto" w:fill="BCD5ED"/>
          </w:tcPr>
          <w:p w14:paraId="45100EDA" w14:textId="77777777" w:rsidR="00B43C2E" w:rsidRDefault="00B43C2E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82" w:type="dxa"/>
            <w:shd w:val="clear" w:color="auto" w:fill="BCD5ED"/>
          </w:tcPr>
          <w:p w14:paraId="1416A0F5" w14:textId="77777777" w:rsidR="00B43C2E" w:rsidRDefault="00B43C2E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22" w:type="dxa"/>
            <w:gridSpan w:val="6"/>
            <w:shd w:val="clear" w:color="auto" w:fill="BCD5ED"/>
          </w:tcPr>
          <w:p w14:paraId="43298FBA" w14:textId="77777777" w:rsidR="00B43C2E" w:rsidRDefault="00B43C2E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2" w:type="dxa"/>
            <w:shd w:val="clear" w:color="auto" w:fill="BCD5ED"/>
          </w:tcPr>
          <w:p w14:paraId="2C7B994E" w14:textId="77777777" w:rsidR="00B43C2E" w:rsidRDefault="00B43C2E" w:rsidP="00B43C2E"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22" w:type="dxa"/>
            <w:gridSpan w:val="6"/>
            <w:shd w:val="clear" w:color="auto" w:fill="BCD5ED"/>
          </w:tcPr>
          <w:p w14:paraId="1CB50ACC" w14:textId="77777777" w:rsidR="00B43C2E" w:rsidRDefault="00B43C2E">
            <w:pPr>
              <w:pStyle w:val="TableParagraph"/>
              <w:spacing w:line="223" w:lineRule="exact"/>
              <w:ind w:left="144" w:right="1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5" w:type="dxa"/>
            <w:shd w:val="clear" w:color="auto" w:fill="BCD5ED"/>
          </w:tcPr>
          <w:p w14:paraId="686BF632" w14:textId="77777777" w:rsidR="00B43C2E" w:rsidRDefault="00B43C2E" w:rsidP="00B43C2E">
            <w:pPr>
              <w:pStyle w:val="TableParagraph"/>
              <w:spacing w:line="223" w:lineRule="exact"/>
              <w:ind w:left="424" w:right="40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32" w:type="dxa"/>
            <w:shd w:val="clear" w:color="auto" w:fill="BCD5ED"/>
          </w:tcPr>
          <w:p w14:paraId="10D0BDF3" w14:textId="77777777" w:rsidR="00B43C2E" w:rsidRDefault="00B43C2E">
            <w:pPr>
              <w:pStyle w:val="TableParagraph"/>
              <w:spacing w:line="223" w:lineRule="exact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50722" w14:paraId="3EDE91DE" w14:textId="77777777" w:rsidTr="00CE6904">
        <w:trPr>
          <w:trHeight w:val="488"/>
        </w:trPr>
        <w:tc>
          <w:tcPr>
            <w:tcW w:w="328" w:type="dxa"/>
            <w:vMerge w:val="restart"/>
            <w:textDirection w:val="btLr"/>
          </w:tcPr>
          <w:p w14:paraId="18F90912" w14:textId="77777777" w:rsidR="00B43C2E" w:rsidRDefault="00B43C2E" w:rsidP="00951EB5">
            <w:pPr>
              <w:pStyle w:val="TableParagraph"/>
              <w:spacing w:line="207" w:lineRule="exact"/>
              <w:ind w:left="182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Sıra No</w:t>
            </w:r>
          </w:p>
        </w:tc>
        <w:tc>
          <w:tcPr>
            <w:tcW w:w="319" w:type="dxa"/>
            <w:vMerge w:val="restart"/>
            <w:textDirection w:val="btLr"/>
          </w:tcPr>
          <w:p w14:paraId="24DDC71D" w14:textId="77777777" w:rsidR="00B43C2E" w:rsidRDefault="00B43C2E" w:rsidP="00951EB5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Referans No</w:t>
            </w:r>
          </w:p>
        </w:tc>
        <w:tc>
          <w:tcPr>
            <w:tcW w:w="487" w:type="dxa"/>
            <w:vMerge w:val="restart"/>
            <w:textDirection w:val="btLr"/>
          </w:tcPr>
          <w:p w14:paraId="6B2C79A0" w14:textId="77777777" w:rsidR="00B43C2E" w:rsidRDefault="00B43C2E" w:rsidP="00951EB5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Stratejik</w:t>
            </w:r>
          </w:p>
          <w:p w14:paraId="2442E404" w14:textId="77777777" w:rsidR="00B43C2E" w:rsidRDefault="00B43C2E" w:rsidP="00951EB5">
            <w:pPr>
              <w:pStyle w:val="TableParagraph"/>
              <w:spacing w:before="102"/>
              <w:ind w:left="9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  <w:tc>
          <w:tcPr>
            <w:tcW w:w="3720" w:type="dxa"/>
            <w:vMerge w:val="restart"/>
          </w:tcPr>
          <w:p w14:paraId="35322EB7" w14:textId="77777777" w:rsidR="00B43C2E" w:rsidRDefault="00B43C2E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Hedefi</w:t>
            </w:r>
          </w:p>
        </w:tc>
        <w:tc>
          <w:tcPr>
            <w:tcW w:w="2282" w:type="dxa"/>
            <w:vMerge w:val="restart"/>
          </w:tcPr>
          <w:p w14:paraId="61370456" w14:textId="77777777" w:rsidR="00B43C2E" w:rsidRDefault="00B43C2E">
            <w:pPr>
              <w:pStyle w:val="TableParagraph"/>
              <w:spacing w:line="228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1722" w:type="dxa"/>
            <w:gridSpan w:val="6"/>
            <w:tcBorders>
              <w:bottom w:val="single" w:sz="4" w:space="0" w:color="auto"/>
            </w:tcBorders>
          </w:tcPr>
          <w:p w14:paraId="16AE39A0" w14:textId="77777777" w:rsidR="00B43C2E" w:rsidRDefault="00B43C2E" w:rsidP="00B43C2E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</w:t>
            </w:r>
          </w:p>
        </w:tc>
        <w:tc>
          <w:tcPr>
            <w:tcW w:w="1302" w:type="dxa"/>
            <w:vMerge w:val="restart"/>
          </w:tcPr>
          <w:p w14:paraId="34E5758F" w14:textId="77777777" w:rsidR="0099432F" w:rsidRDefault="0099432F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ORTALAMA </w:t>
            </w:r>
          </w:p>
          <w:p w14:paraId="61DBBEE5" w14:textId="77777777" w:rsidR="00B43C2E" w:rsidRDefault="00B43C2E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</w:t>
            </w:r>
          </w:p>
          <w:p w14:paraId="46375020" w14:textId="77777777" w:rsidR="00B43C2E" w:rsidRDefault="00B43C2E">
            <w:pPr>
              <w:pStyle w:val="TableParagraph"/>
              <w:spacing w:before="102"/>
              <w:ind w:left="81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(A+B+C+D+E+F)/6</w:t>
            </w:r>
          </w:p>
        </w:tc>
        <w:tc>
          <w:tcPr>
            <w:tcW w:w="1722" w:type="dxa"/>
            <w:gridSpan w:val="6"/>
            <w:tcBorders>
              <w:bottom w:val="single" w:sz="4" w:space="0" w:color="auto"/>
            </w:tcBorders>
          </w:tcPr>
          <w:p w14:paraId="5309BBE8" w14:textId="77777777" w:rsidR="00B43C2E" w:rsidRDefault="00C062F6" w:rsidP="00B43C2E">
            <w:pPr>
              <w:pStyle w:val="TableParagraph"/>
              <w:spacing w:before="102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OLASILIK</w:t>
            </w:r>
          </w:p>
        </w:tc>
        <w:tc>
          <w:tcPr>
            <w:tcW w:w="1145" w:type="dxa"/>
            <w:vMerge w:val="restart"/>
          </w:tcPr>
          <w:p w14:paraId="377A9CC8" w14:textId="77777777" w:rsidR="00B43C2E" w:rsidRPr="00B43C2E" w:rsidRDefault="0099432F">
            <w:pPr>
              <w:pStyle w:val="TableParagraph"/>
              <w:spacing w:line="207" w:lineRule="exact"/>
              <w:ind w:left="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ORTALAMA </w:t>
            </w:r>
            <w:r w:rsidR="00B43C2E" w:rsidRPr="00B43C2E">
              <w:rPr>
                <w:b/>
                <w:sz w:val="16"/>
                <w:szCs w:val="16"/>
              </w:rPr>
              <w:t>OLASILIK</w:t>
            </w:r>
          </w:p>
          <w:p w14:paraId="75DD74E7" w14:textId="77777777" w:rsidR="00B43C2E" w:rsidRDefault="00B43C2E">
            <w:pPr>
              <w:pStyle w:val="TableParagraph"/>
              <w:spacing w:before="10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(A+B+C+D+E+F)/6</w:t>
            </w:r>
          </w:p>
        </w:tc>
        <w:tc>
          <w:tcPr>
            <w:tcW w:w="1432" w:type="dxa"/>
            <w:vMerge w:val="restart"/>
          </w:tcPr>
          <w:p w14:paraId="4BDAB05D" w14:textId="77777777" w:rsidR="00B43C2E" w:rsidRDefault="00B43C2E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Puanı</w:t>
            </w:r>
          </w:p>
          <w:p w14:paraId="1FACAFBC" w14:textId="77777777" w:rsidR="00B43C2E" w:rsidRDefault="00B43C2E">
            <w:pPr>
              <w:pStyle w:val="TableParagraph"/>
              <w:spacing w:before="102"/>
              <w:ind w:left="76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(ETKİ x OLASILIK)</w:t>
            </w:r>
          </w:p>
        </w:tc>
      </w:tr>
      <w:tr w:rsidR="00450722" w14:paraId="315C8969" w14:textId="77777777" w:rsidTr="00CE6904">
        <w:trPr>
          <w:trHeight w:val="726"/>
        </w:trPr>
        <w:tc>
          <w:tcPr>
            <w:tcW w:w="328" w:type="dxa"/>
            <w:vMerge/>
            <w:textDirection w:val="btLr"/>
          </w:tcPr>
          <w:p w14:paraId="7B8ED1EE" w14:textId="77777777" w:rsidR="00B43C2E" w:rsidRDefault="00B43C2E" w:rsidP="00951EB5">
            <w:pPr>
              <w:pStyle w:val="TableParagraph"/>
              <w:spacing w:line="207" w:lineRule="exact"/>
              <w:ind w:left="182" w:right="113"/>
              <w:rPr>
                <w:b/>
                <w:sz w:val="18"/>
              </w:rPr>
            </w:pPr>
          </w:p>
        </w:tc>
        <w:tc>
          <w:tcPr>
            <w:tcW w:w="319" w:type="dxa"/>
            <w:vMerge/>
            <w:textDirection w:val="btLr"/>
          </w:tcPr>
          <w:p w14:paraId="311880F6" w14:textId="77777777" w:rsidR="00B43C2E" w:rsidRDefault="00B43C2E" w:rsidP="00951EB5">
            <w:pPr>
              <w:pStyle w:val="TableParagraph"/>
              <w:spacing w:line="207" w:lineRule="exact"/>
              <w:ind w:left="88" w:right="45"/>
              <w:jc w:val="center"/>
              <w:rPr>
                <w:b/>
                <w:sz w:val="18"/>
              </w:rPr>
            </w:pPr>
          </w:p>
        </w:tc>
        <w:tc>
          <w:tcPr>
            <w:tcW w:w="487" w:type="dxa"/>
            <w:vMerge/>
            <w:textDirection w:val="btLr"/>
          </w:tcPr>
          <w:p w14:paraId="14182D9E" w14:textId="77777777" w:rsidR="00B43C2E" w:rsidRDefault="00B43C2E" w:rsidP="00951EB5">
            <w:pPr>
              <w:pStyle w:val="TableParagraph"/>
              <w:spacing w:line="207" w:lineRule="exact"/>
              <w:ind w:left="100" w:right="56"/>
              <w:jc w:val="center"/>
              <w:rPr>
                <w:b/>
                <w:sz w:val="18"/>
              </w:rPr>
            </w:pPr>
          </w:p>
        </w:tc>
        <w:tc>
          <w:tcPr>
            <w:tcW w:w="3720" w:type="dxa"/>
            <w:vMerge/>
          </w:tcPr>
          <w:p w14:paraId="7E9ACE7A" w14:textId="77777777" w:rsidR="00B43C2E" w:rsidRDefault="00B43C2E">
            <w:pPr>
              <w:pStyle w:val="TableParagraph"/>
              <w:spacing w:line="207" w:lineRule="exact"/>
              <w:ind w:left="114" w:right="82"/>
              <w:jc w:val="center"/>
              <w:rPr>
                <w:b/>
                <w:sz w:val="18"/>
              </w:rPr>
            </w:pPr>
          </w:p>
        </w:tc>
        <w:tc>
          <w:tcPr>
            <w:tcW w:w="2282" w:type="dxa"/>
            <w:vMerge/>
          </w:tcPr>
          <w:p w14:paraId="13F0147C" w14:textId="77777777" w:rsidR="00B43C2E" w:rsidRDefault="00B43C2E">
            <w:pPr>
              <w:pStyle w:val="TableParagraph"/>
              <w:spacing w:line="228" w:lineRule="exact"/>
              <w:ind w:left="385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C4E9DC1" w14:textId="77777777" w:rsidR="00B43C2E" w:rsidRDefault="00B43C2E" w:rsidP="00951EB5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6F06E49B" w14:textId="77777777" w:rsidR="00B43C2E" w:rsidRDefault="00B43C2E" w:rsidP="00951EB5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67CF2EF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280B8EE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0F4350EA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483DB4E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02" w:type="dxa"/>
            <w:vMerge/>
          </w:tcPr>
          <w:p w14:paraId="7180FEF3" w14:textId="77777777" w:rsidR="00B43C2E" w:rsidRDefault="00B43C2E">
            <w:pPr>
              <w:pStyle w:val="TableParagraph"/>
              <w:spacing w:line="207" w:lineRule="exact"/>
              <w:ind w:left="80" w:right="53"/>
              <w:jc w:val="center"/>
              <w:rPr>
                <w:b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7CC19248" w14:textId="77777777" w:rsidR="00B43C2E" w:rsidRDefault="00B43C2E" w:rsidP="00951EB5">
            <w:pPr>
              <w:pStyle w:val="TableParagraph"/>
              <w:spacing w:line="207" w:lineRule="exact"/>
              <w:ind w:left="157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915C47A" w14:textId="77777777" w:rsidR="00B43C2E" w:rsidRDefault="00B43C2E" w:rsidP="00951EB5">
            <w:pPr>
              <w:pStyle w:val="TableParagraph"/>
              <w:spacing w:line="207" w:lineRule="exact"/>
              <w:ind w:left="157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431F3A96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20176429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3C6A404D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5331A7C8" w14:textId="77777777" w:rsidR="00B43C2E" w:rsidRDefault="00B43C2E" w:rsidP="00951EB5">
            <w:pPr>
              <w:pStyle w:val="TableParagraph"/>
              <w:spacing w:line="207" w:lineRule="exact"/>
              <w:ind w:left="159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145" w:type="dxa"/>
            <w:vMerge/>
          </w:tcPr>
          <w:p w14:paraId="32FE8D62" w14:textId="77777777" w:rsidR="00B43C2E" w:rsidRDefault="00B43C2E">
            <w:pPr>
              <w:pStyle w:val="TableParagraph"/>
              <w:spacing w:line="207" w:lineRule="exact"/>
              <w:ind w:left="97"/>
              <w:rPr>
                <w:b/>
                <w:sz w:val="18"/>
              </w:rPr>
            </w:pPr>
          </w:p>
        </w:tc>
        <w:tc>
          <w:tcPr>
            <w:tcW w:w="1432" w:type="dxa"/>
            <w:vMerge/>
          </w:tcPr>
          <w:p w14:paraId="6A82A764" w14:textId="77777777" w:rsidR="00B43C2E" w:rsidRDefault="00B43C2E">
            <w:pPr>
              <w:pStyle w:val="TableParagraph"/>
              <w:spacing w:line="207" w:lineRule="exact"/>
              <w:ind w:left="70" w:right="59"/>
              <w:jc w:val="center"/>
              <w:rPr>
                <w:b/>
                <w:sz w:val="18"/>
              </w:rPr>
            </w:pPr>
          </w:p>
        </w:tc>
      </w:tr>
      <w:tr w:rsidR="00450722" w14:paraId="048D28AA" w14:textId="77777777" w:rsidTr="00CE6904">
        <w:trPr>
          <w:trHeight w:val="345"/>
        </w:trPr>
        <w:tc>
          <w:tcPr>
            <w:tcW w:w="328" w:type="dxa"/>
            <w:vMerge w:val="restart"/>
            <w:vAlign w:val="center"/>
          </w:tcPr>
          <w:p w14:paraId="46105211" w14:textId="77777777" w:rsidR="00B43C2E" w:rsidRDefault="00B43C2E" w:rsidP="00951E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9" w:type="dxa"/>
            <w:vMerge w:val="restart"/>
            <w:textDirection w:val="btLr"/>
            <w:vAlign w:val="center"/>
          </w:tcPr>
          <w:p w14:paraId="7B29369B" w14:textId="341B196D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extDirection w:val="btLr"/>
            <w:vAlign w:val="center"/>
          </w:tcPr>
          <w:p w14:paraId="7720CFBE" w14:textId="6E5AFFFA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720" w:type="dxa"/>
            <w:vMerge w:val="restart"/>
          </w:tcPr>
          <w:p w14:paraId="40CE9A8B" w14:textId="07CA6BBC" w:rsidR="00B43C2E" w:rsidRDefault="00B43C2E" w:rsidP="00951EB5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14:paraId="510B9D56" w14:textId="15DF55FD" w:rsidR="00B43C2E" w:rsidRDefault="00B43C2E" w:rsidP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Risk:</w:t>
            </w:r>
            <w:r w:rsidR="00336B59">
              <w:t xml:space="preserve"> </w:t>
            </w:r>
          </w:p>
        </w:tc>
        <w:tc>
          <w:tcPr>
            <w:tcW w:w="287" w:type="dxa"/>
            <w:vMerge w:val="restart"/>
          </w:tcPr>
          <w:p w14:paraId="459FDA16" w14:textId="5EA2CBAB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07E62C6" w14:textId="0D039CCB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BA0052C" w14:textId="03DE94EB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34F32826" w14:textId="524A34F6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F58185D" w14:textId="67B97F01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1AB8A78" w14:textId="3A68F631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vMerge w:val="restart"/>
          </w:tcPr>
          <w:p w14:paraId="4CEBD99C" w14:textId="1B377AA6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F082279" w14:textId="22686D58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461F258B" w14:textId="6966A8D9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33F01811" w14:textId="4CDA2FC0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1CD82476" w14:textId="73DBA873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AFB8601" w14:textId="67E5BEF5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E50A49D" w14:textId="2317ECD7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vMerge w:val="restart"/>
          </w:tcPr>
          <w:p w14:paraId="46C7E31E" w14:textId="75178A0C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  <w:vMerge w:val="restart"/>
          </w:tcPr>
          <w:p w14:paraId="7D60C5B2" w14:textId="17E631F7" w:rsidR="00B43C2E" w:rsidRDefault="00B43C2E">
            <w:pPr>
              <w:pStyle w:val="TableParagraph"/>
              <w:rPr>
                <w:sz w:val="18"/>
              </w:rPr>
            </w:pPr>
          </w:p>
        </w:tc>
      </w:tr>
      <w:tr w:rsidR="00450722" w14:paraId="6A4DC17C" w14:textId="77777777" w:rsidTr="00CE6904">
        <w:trPr>
          <w:trHeight w:val="659"/>
        </w:trPr>
        <w:tc>
          <w:tcPr>
            <w:tcW w:w="328" w:type="dxa"/>
            <w:vMerge/>
            <w:tcBorders>
              <w:top w:val="nil"/>
            </w:tcBorders>
            <w:vAlign w:val="center"/>
          </w:tcPr>
          <w:p w14:paraId="365DC3EC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  <w:textDirection w:val="btLr"/>
            <w:vAlign w:val="center"/>
          </w:tcPr>
          <w:p w14:paraId="4631F71F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  <w:vAlign w:val="center"/>
          </w:tcPr>
          <w:p w14:paraId="05E2378F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527A0D83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14:paraId="2F654D02" w14:textId="77777777" w:rsidR="00B43C2E" w:rsidRDefault="00B43C2E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5C480736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52499961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C8DF441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1CE04F89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458003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1F0D9986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67C76519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77E4B7E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732311B0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36A82E0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82BA19E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CE406DC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2E8054E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A2063F0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47A6EFE3" w14:textId="77777777" w:rsidR="00B43C2E" w:rsidRDefault="00B43C2E">
            <w:pPr>
              <w:rPr>
                <w:sz w:val="2"/>
                <w:szCs w:val="2"/>
              </w:rPr>
            </w:pPr>
          </w:p>
        </w:tc>
      </w:tr>
      <w:tr w:rsidR="00450722" w14:paraId="200552DA" w14:textId="77777777" w:rsidTr="00CE6904">
        <w:trPr>
          <w:trHeight w:val="345"/>
        </w:trPr>
        <w:tc>
          <w:tcPr>
            <w:tcW w:w="328" w:type="dxa"/>
            <w:vMerge w:val="restart"/>
            <w:vAlign w:val="center"/>
          </w:tcPr>
          <w:p w14:paraId="4404B313" w14:textId="77777777" w:rsidR="00B43C2E" w:rsidRDefault="00B43C2E" w:rsidP="00951E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9" w:type="dxa"/>
            <w:vMerge w:val="restart"/>
            <w:textDirection w:val="btLr"/>
            <w:vAlign w:val="center"/>
          </w:tcPr>
          <w:p w14:paraId="0356B181" w14:textId="579BFA54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extDirection w:val="btLr"/>
            <w:vAlign w:val="center"/>
          </w:tcPr>
          <w:p w14:paraId="2FE44DEC" w14:textId="0EAB2AF7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720" w:type="dxa"/>
            <w:vMerge w:val="restart"/>
          </w:tcPr>
          <w:p w14:paraId="648E2914" w14:textId="7B93C0DE" w:rsidR="00B43C2E" w:rsidRDefault="00B43C2E" w:rsidP="00951EB5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14:paraId="3CCAD602" w14:textId="77777777" w:rsidR="00A61143" w:rsidRDefault="00B43C2E" w:rsidP="00A61143">
            <w:pPr>
              <w:pStyle w:val="TableParagraph"/>
              <w:ind w:left="102"/>
            </w:pPr>
            <w:r>
              <w:rPr>
                <w:b/>
                <w:sz w:val="20"/>
              </w:rPr>
              <w:t>Risk:</w:t>
            </w:r>
            <w:r w:rsidR="00336B59">
              <w:t xml:space="preserve"> </w:t>
            </w:r>
          </w:p>
          <w:p w14:paraId="4C80DA3A" w14:textId="33F28CD9" w:rsidR="00A61143" w:rsidRDefault="00A61143" w:rsidP="00A61143">
            <w:pPr>
              <w:pStyle w:val="TableParagraph"/>
              <w:ind w:left="102"/>
            </w:pPr>
            <w:r>
              <w:t xml:space="preserve">a) </w:t>
            </w:r>
          </w:p>
          <w:p w14:paraId="0640B233" w14:textId="7B1234AC" w:rsidR="00B43C2E" w:rsidRDefault="00A61143" w:rsidP="00CE6904">
            <w:pPr>
              <w:pStyle w:val="TableParagraph"/>
              <w:ind w:left="102"/>
              <w:rPr>
                <w:b/>
                <w:sz w:val="20"/>
              </w:rPr>
            </w:pPr>
            <w:r>
              <w:t xml:space="preserve">b) </w:t>
            </w:r>
          </w:p>
        </w:tc>
        <w:tc>
          <w:tcPr>
            <w:tcW w:w="287" w:type="dxa"/>
            <w:vMerge w:val="restart"/>
          </w:tcPr>
          <w:p w14:paraId="7B00FACF" w14:textId="7B8F8CCD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FA2BE73" w14:textId="1021CBA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5171274E" w14:textId="16532E3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7CFDB9F8" w14:textId="5171D05C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CD448BF" w14:textId="4637457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6F77F5B" w14:textId="085BD642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vMerge w:val="restart"/>
          </w:tcPr>
          <w:p w14:paraId="3FDDBA33" w14:textId="3A9F325C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383CFED5" w14:textId="6DE30E0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17091616" w14:textId="59DF7D9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52A10243" w14:textId="11F0B1BE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5E0ADFE" w14:textId="53738636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177FA119" w14:textId="66653372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1653FBEC" w14:textId="1DE49CEF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vMerge w:val="restart"/>
          </w:tcPr>
          <w:p w14:paraId="2EF45D49" w14:textId="25DCACF9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  <w:vMerge w:val="restart"/>
          </w:tcPr>
          <w:p w14:paraId="6FAB771C" w14:textId="266C5A9B" w:rsidR="00B43C2E" w:rsidRDefault="00B43C2E">
            <w:pPr>
              <w:pStyle w:val="TableParagraph"/>
              <w:rPr>
                <w:sz w:val="18"/>
              </w:rPr>
            </w:pPr>
          </w:p>
        </w:tc>
      </w:tr>
      <w:tr w:rsidR="00450722" w14:paraId="7F4EE1CA" w14:textId="77777777" w:rsidTr="00CE6904">
        <w:trPr>
          <w:trHeight w:val="631"/>
        </w:trPr>
        <w:tc>
          <w:tcPr>
            <w:tcW w:w="328" w:type="dxa"/>
            <w:vMerge/>
            <w:tcBorders>
              <w:top w:val="nil"/>
            </w:tcBorders>
          </w:tcPr>
          <w:p w14:paraId="07483B68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14:paraId="791BBFD2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 w14:paraId="389AE096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28A6B9B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14:paraId="1F2FE93E" w14:textId="77777777" w:rsidR="00B43C2E" w:rsidRDefault="00B43C2E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0C13ACBE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9D6B7DB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D584DA8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FA824F5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09EBFD2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053195A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A473AF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79AE66B4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32A6F815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A881EA9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30D1BD9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8F2479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51B18469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2318318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607EE61D" w14:textId="77777777" w:rsidR="00B43C2E" w:rsidRDefault="00B43C2E">
            <w:pPr>
              <w:rPr>
                <w:sz w:val="2"/>
                <w:szCs w:val="2"/>
              </w:rPr>
            </w:pPr>
          </w:p>
        </w:tc>
      </w:tr>
      <w:tr w:rsidR="00450722" w14:paraId="3F0044C9" w14:textId="77777777" w:rsidTr="00CE6904">
        <w:trPr>
          <w:trHeight w:val="345"/>
        </w:trPr>
        <w:tc>
          <w:tcPr>
            <w:tcW w:w="328" w:type="dxa"/>
            <w:vMerge w:val="restart"/>
            <w:vAlign w:val="center"/>
          </w:tcPr>
          <w:p w14:paraId="1038FADF" w14:textId="77777777" w:rsidR="00B43C2E" w:rsidRDefault="00B43C2E" w:rsidP="00951E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9" w:type="dxa"/>
            <w:vMerge w:val="restart"/>
            <w:textDirection w:val="btLr"/>
            <w:vAlign w:val="center"/>
          </w:tcPr>
          <w:p w14:paraId="74FCF37B" w14:textId="25CE9928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extDirection w:val="btLr"/>
            <w:vAlign w:val="center"/>
          </w:tcPr>
          <w:p w14:paraId="2715B7E9" w14:textId="4B62BBE2" w:rsidR="00B43C2E" w:rsidRDefault="00B43C2E" w:rsidP="00951EB5">
            <w:pPr>
              <w:pStyle w:val="TableParagraph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720" w:type="dxa"/>
            <w:vMerge w:val="restart"/>
          </w:tcPr>
          <w:p w14:paraId="073D33CC" w14:textId="55B63D83" w:rsidR="00B43C2E" w:rsidRDefault="00B43C2E" w:rsidP="00951EB5"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</w:tcPr>
          <w:p w14:paraId="51F8DDE5" w14:textId="047BB482" w:rsidR="00A61143" w:rsidRDefault="00B43C2E" w:rsidP="00A61143">
            <w:pPr>
              <w:pStyle w:val="TableParagraph"/>
              <w:spacing w:line="228" w:lineRule="exact"/>
              <w:ind w:left="102"/>
            </w:pPr>
            <w:r>
              <w:rPr>
                <w:b/>
                <w:sz w:val="20"/>
              </w:rPr>
              <w:t>Risk:</w:t>
            </w:r>
            <w:r w:rsidR="00336B59">
              <w:t xml:space="preserve"> </w:t>
            </w:r>
            <w:r w:rsidR="00A61143">
              <w:t>a</w:t>
            </w:r>
            <w:proofErr w:type="gramStart"/>
            <w:r w:rsidR="00A61143">
              <w:t>)</w:t>
            </w:r>
            <w:proofErr w:type="gramEnd"/>
            <w:r w:rsidR="00A61143">
              <w:t xml:space="preserve"> </w:t>
            </w:r>
          </w:p>
          <w:p w14:paraId="53656A4A" w14:textId="18C882D2" w:rsidR="00A61143" w:rsidRDefault="00A61143" w:rsidP="00A61143">
            <w:pPr>
              <w:pStyle w:val="TableParagraph"/>
              <w:spacing w:line="228" w:lineRule="exact"/>
              <w:ind w:left="102"/>
            </w:pPr>
            <w:r>
              <w:t xml:space="preserve">b) </w:t>
            </w:r>
          </w:p>
          <w:p w14:paraId="74AB7963" w14:textId="5F4F707A" w:rsidR="00B43C2E" w:rsidRDefault="00A61143" w:rsidP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t xml:space="preserve">c) </w:t>
            </w:r>
          </w:p>
        </w:tc>
        <w:tc>
          <w:tcPr>
            <w:tcW w:w="287" w:type="dxa"/>
            <w:vMerge w:val="restart"/>
          </w:tcPr>
          <w:p w14:paraId="715CC95E" w14:textId="78F28745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FA6057A" w14:textId="336D08AC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F2CC334" w14:textId="21401B89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23499056" w14:textId="64BF7D8B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58330331" w14:textId="2685594C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380E415F" w14:textId="1B54FD47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vMerge w:val="restart"/>
          </w:tcPr>
          <w:p w14:paraId="15EEB9CC" w14:textId="06C3A9C7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25A8A40" w14:textId="0BD85F10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6766322" w14:textId="722EE371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66C5FDCC" w14:textId="413A3C7A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54A661E9" w14:textId="16471D42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0E070994" w14:textId="31409955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vMerge w:val="restart"/>
          </w:tcPr>
          <w:p w14:paraId="3F0735C0" w14:textId="09D0FB2D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vMerge w:val="restart"/>
          </w:tcPr>
          <w:p w14:paraId="12A5EF6E" w14:textId="69A8BFBF" w:rsidR="00B43C2E" w:rsidRDefault="00B43C2E">
            <w:pPr>
              <w:pStyle w:val="TableParagraph"/>
              <w:rPr>
                <w:sz w:val="18"/>
              </w:rPr>
            </w:pPr>
          </w:p>
        </w:tc>
        <w:tc>
          <w:tcPr>
            <w:tcW w:w="1432" w:type="dxa"/>
            <w:vMerge w:val="restart"/>
          </w:tcPr>
          <w:p w14:paraId="02DEF8ED" w14:textId="4D199653" w:rsidR="00B43C2E" w:rsidRDefault="00B43C2E">
            <w:pPr>
              <w:pStyle w:val="TableParagraph"/>
              <w:rPr>
                <w:sz w:val="18"/>
              </w:rPr>
            </w:pPr>
          </w:p>
        </w:tc>
      </w:tr>
      <w:tr w:rsidR="00450722" w14:paraId="028437F4" w14:textId="77777777" w:rsidTr="00CE6904">
        <w:trPr>
          <w:trHeight w:val="631"/>
        </w:trPr>
        <w:tc>
          <w:tcPr>
            <w:tcW w:w="328" w:type="dxa"/>
            <w:vMerge/>
            <w:tcBorders>
              <w:top w:val="nil"/>
            </w:tcBorders>
          </w:tcPr>
          <w:p w14:paraId="085B9EB4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</w:tcBorders>
          </w:tcPr>
          <w:p w14:paraId="3DE4150A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  <w:textDirection w:val="btLr"/>
            <w:vAlign w:val="center"/>
          </w:tcPr>
          <w:p w14:paraId="7207FC91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37714202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14:paraId="0EFE1FF8" w14:textId="77777777" w:rsidR="00B43C2E" w:rsidRDefault="00B43C2E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461D2D62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862DC98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3B5A4D0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A808120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EE67FFF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3BC9052C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29D830EB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5D9693B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0A6EFAC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7F458142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87CB0C5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2964FB4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B7C99EF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62A5518" w14:textId="77777777" w:rsidR="00B43C2E" w:rsidRDefault="00B43C2E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14:paraId="410F4985" w14:textId="77777777" w:rsidR="00B43C2E" w:rsidRDefault="00B43C2E">
            <w:pPr>
              <w:rPr>
                <w:sz w:val="2"/>
                <w:szCs w:val="2"/>
              </w:rPr>
            </w:pPr>
          </w:p>
        </w:tc>
      </w:tr>
      <w:tr w:rsidR="00450722" w14:paraId="19FF89FA" w14:textId="77777777" w:rsidTr="00CE6904">
        <w:trPr>
          <w:trHeight w:val="773"/>
        </w:trPr>
        <w:tc>
          <w:tcPr>
            <w:tcW w:w="328" w:type="dxa"/>
            <w:vMerge w:val="restart"/>
            <w:tcBorders>
              <w:top w:val="nil"/>
            </w:tcBorders>
            <w:vAlign w:val="center"/>
          </w:tcPr>
          <w:p w14:paraId="25634DCE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  <w:r w:rsidRPr="00DD059F">
              <w:rPr>
                <w:sz w:val="18"/>
                <w:szCs w:val="18"/>
              </w:rPr>
              <w:t>4</w:t>
            </w:r>
          </w:p>
        </w:tc>
        <w:tc>
          <w:tcPr>
            <w:tcW w:w="319" w:type="dxa"/>
            <w:vMerge w:val="restart"/>
            <w:tcBorders>
              <w:top w:val="nil"/>
            </w:tcBorders>
            <w:textDirection w:val="btLr"/>
            <w:vAlign w:val="center"/>
          </w:tcPr>
          <w:p w14:paraId="6DAC9A39" w14:textId="0B6C2101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14:paraId="11A56B01" w14:textId="16887138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720" w:type="dxa"/>
            <w:vMerge w:val="restart"/>
            <w:tcBorders>
              <w:top w:val="nil"/>
            </w:tcBorders>
          </w:tcPr>
          <w:p w14:paraId="1206C73A" w14:textId="01D65506" w:rsidR="00336B59" w:rsidRDefault="00336B59" w:rsidP="00951EB5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915C8F3" w14:textId="059AEF63" w:rsidR="00336B59" w:rsidRDefault="00336B59" w:rsidP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Risk:</w:t>
            </w:r>
            <w:r>
              <w:t xml:space="preserve"> 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43CAD3B1" w14:textId="0631BD98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5727F6BB" w14:textId="17B497D6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33313E13" w14:textId="7469BE40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3272617" w14:textId="01D21B30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FECE2E7" w14:textId="07FFF7CD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DC96149" w14:textId="50FFFFAA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nil"/>
            </w:tcBorders>
          </w:tcPr>
          <w:p w14:paraId="01A5DBD4" w14:textId="5C47FE9F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52EF113B" w14:textId="3E5EF774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3874EDA3" w14:textId="778B844A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78CD460D" w14:textId="46424630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760557A2" w14:textId="37D37528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45FFC5E1" w14:textId="1243384C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0573577" w14:textId="3FA75A62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</w:tcBorders>
          </w:tcPr>
          <w:p w14:paraId="2CAAB8D9" w14:textId="27FA1293" w:rsidR="00336B59" w:rsidRPr="00A66836" w:rsidRDefault="00336B59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nil"/>
            </w:tcBorders>
          </w:tcPr>
          <w:p w14:paraId="2C823387" w14:textId="0B3C6BA3" w:rsidR="00336B59" w:rsidRPr="00A66836" w:rsidRDefault="00336B59">
            <w:pPr>
              <w:rPr>
                <w:sz w:val="18"/>
                <w:szCs w:val="18"/>
              </w:rPr>
            </w:pPr>
          </w:p>
        </w:tc>
      </w:tr>
      <w:tr w:rsidR="00450722" w14:paraId="7DC171E9" w14:textId="77777777" w:rsidTr="00CE6904">
        <w:trPr>
          <w:trHeight w:val="426"/>
        </w:trPr>
        <w:tc>
          <w:tcPr>
            <w:tcW w:w="328" w:type="dxa"/>
            <w:vMerge/>
            <w:vAlign w:val="center"/>
          </w:tcPr>
          <w:p w14:paraId="7B5CFDAE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extDirection w:val="btLr"/>
            <w:vAlign w:val="center"/>
          </w:tcPr>
          <w:p w14:paraId="397CEF74" w14:textId="77777777" w:rsidR="00336B59" w:rsidRDefault="00336B59" w:rsidP="00951EB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14:paraId="08FAF6B5" w14:textId="77777777" w:rsidR="00336B59" w:rsidRDefault="00336B59" w:rsidP="00951EB5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720" w:type="dxa"/>
            <w:vMerge/>
          </w:tcPr>
          <w:p w14:paraId="1ED72EC2" w14:textId="77777777" w:rsidR="00336B59" w:rsidRDefault="00336B59" w:rsidP="00951EB5">
            <w:pPr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0299A60" w14:textId="77777777" w:rsidR="00336B59" w:rsidRDefault="00336B59" w:rsidP="00336B59">
            <w:pPr>
              <w:pStyle w:val="TableParagraph"/>
              <w:spacing w:line="228" w:lineRule="exact"/>
              <w:ind w:left="102"/>
            </w:pPr>
          </w:p>
          <w:p w14:paraId="17141CCF" w14:textId="77777777" w:rsidR="00336B59" w:rsidRDefault="00336B59" w:rsidP="00336B59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</w:p>
        </w:tc>
        <w:tc>
          <w:tcPr>
            <w:tcW w:w="287" w:type="dxa"/>
            <w:vMerge/>
          </w:tcPr>
          <w:p w14:paraId="79A1F30F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4F679B0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EA73CDE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0D6C1A7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9CFF591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A0C839C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</w:tcPr>
          <w:p w14:paraId="1D21B989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1D789A6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4C866B8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7196A47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750ED991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5BD7D38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179BCC3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</w:tcPr>
          <w:p w14:paraId="164B6281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</w:tcPr>
          <w:p w14:paraId="650EA449" w14:textId="77777777" w:rsidR="00336B59" w:rsidRDefault="00336B59">
            <w:pPr>
              <w:rPr>
                <w:sz w:val="2"/>
                <w:szCs w:val="2"/>
              </w:rPr>
            </w:pPr>
          </w:p>
        </w:tc>
      </w:tr>
      <w:tr w:rsidR="00450722" w14:paraId="3BFCB6F4" w14:textId="77777777" w:rsidTr="00CE6904">
        <w:trPr>
          <w:trHeight w:val="350"/>
        </w:trPr>
        <w:tc>
          <w:tcPr>
            <w:tcW w:w="328" w:type="dxa"/>
            <w:vMerge w:val="restart"/>
            <w:tcBorders>
              <w:top w:val="nil"/>
            </w:tcBorders>
            <w:vAlign w:val="center"/>
          </w:tcPr>
          <w:p w14:paraId="013BFF58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</w:p>
          <w:p w14:paraId="75BF84A5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9" w:type="dxa"/>
            <w:vMerge w:val="restart"/>
            <w:tcBorders>
              <w:top w:val="nil"/>
            </w:tcBorders>
            <w:textDirection w:val="btLr"/>
            <w:vAlign w:val="center"/>
          </w:tcPr>
          <w:p w14:paraId="4F509831" w14:textId="536105CB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14:paraId="61EB648B" w14:textId="4305DFA1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720" w:type="dxa"/>
            <w:vMerge w:val="restart"/>
            <w:tcBorders>
              <w:top w:val="nil"/>
            </w:tcBorders>
          </w:tcPr>
          <w:p w14:paraId="1E7D130C" w14:textId="4E3ADB8F" w:rsidR="00336B59" w:rsidRDefault="00336B59" w:rsidP="00951EB5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F507213" w14:textId="77777777" w:rsidR="00450722" w:rsidRDefault="00A61143" w:rsidP="00A61143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Risk: </w:t>
            </w:r>
          </w:p>
          <w:p w14:paraId="0C351E05" w14:textId="23DE4E22" w:rsidR="00A61143" w:rsidRDefault="00A61143" w:rsidP="00A61143">
            <w:pPr>
              <w:pStyle w:val="TableParagraph"/>
              <w:spacing w:line="228" w:lineRule="exact"/>
              <w:ind w:left="102"/>
            </w:pPr>
            <w:r>
              <w:t xml:space="preserve">a) </w:t>
            </w:r>
          </w:p>
          <w:p w14:paraId="6CCD547F" w14:textId="0F5F1004" w:rsidR="00A61143" w:rsidRDefault="00A61143" w:rsidP="00A61143">
            <w:pPr>
              <w:pStyle w:val="TableParagraph"/>
              <w:spacing w:line="228" w:lineRule="exact"/>
              <w:ind w:left="102"/>
            </w:pPr>
            <w:r>
              <w:t>b)</w:t>
            </w:r>
          </w:p>
          <w:p w14:paraId="1C2F6C33" w14:textId="4CF6173C" w:rsidR="00336B59" w:rsidRDefault="00A61143" w:rsidP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t xml:space="preserve">c) 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62568EE8" w14:textId="3477098D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2DB544D5" w14:textId="3C0F5D32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E1E5E19" w14:textId="315C46A8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E0C99D6" w14:textId="62BABFC8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476556D" w14:textId="621F382B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AB7F04C" w14:textId="68A02102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nil"/>
            </w:tcBorders>
          </w:tcPr>
          <w:p w14:paraId="1D8A41D8" w14:textId="1F17A19F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5C0CB1B7" w14:textId="7F73F8AB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6E0AA6CC" w14:textId="1EBACDC0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29ADE0D6" w14:textId="6DBA4A21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E974DFB" w14:textId="059CDC41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5D9760A9" w14:textId="2F986D10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364225E" w14:textId="7553EC2D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  <w:tcBorders>
              <w:top w:val="nil"/>
            </w:tcBorders>
          </w:tcPr>
          <w:p w14:paraId="03872401" w14:textId="53AED5FB" w:rsidR="00336B59" w:rsidRPr="00326F9C" w:rsidRDefault="00336B59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nil"/>
            </w:tcBorders>
          </w:tcPr>
          <w:p w14:paraId="727CE226" w14:textId="3D432352" w:rsidR="00336B59" w:rsidRPr="00326F9C" w:rsidRDefault="00336B59">
            <w:pPr>
              <w:rPr>
                <w:sz w:val="18"/>
                <w:szCs w:val="18"/>
              </w:rPr>
            </w:pPr>
          </w:p>
        </w:tc>
      </w:tr>
      <w:tr w:rsidR="00450722" w14:paraId="356E1241" w14:textId="77777777" w:rsidTr="00CE6904">
        <w:trPr>
          <w:trHeight w:val="488"/>
        </w:trPr>
        <w:tc>
          <w:tcPr>
            <w:tcW w:w="328" w:type="dxa"/>
            <w:vMerge/>
            <w:vAlign w:val="center"/>
          </w:tcPr>
          <w:p w14:paraId="69037EE3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extDirection w:val="btLr"/>
            <w:vAlign w:val="center"/>
          </w:tcPr>
          <w:p w14:paraId="4627B8E9" w14:textId="77777777" w:rsidR="00336B59" w:rsidRDefault="00336B59" w:rsidP="00951EB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14:paraId="7CED9271" w14:textId="77777777" w:rsidR="00336B59" w:rsidRDefault="00336B59" w:rsidP="00951EB5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720" w:type="dxa"/>
            <w:vMerge/>
          </w:tcPr>
          <w:p w14:paraId="4117E40C" w14:textId="77777777" w:rsidR="00336B59" w:rsidRDefault="00336B59" w:rsidP="00951EB5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C9488E2" w14:textId="32FE657C" w:rsidR="00336B59" w:rsidRDefault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</w:p>
        </w:tc>
        <w:tc>
          <w:tcPr>
            <w:tcW w:w="287" w:type="dxa"/>
            <w:vMerge/>
          </w:tcPr>
          <w:p w14:paraId="79542ED9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D96387D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7701DE69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1DBE5B88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ACA2DC6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294AD5B4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</w:tcPr>
          <w:p w14:paraId="36F52CE3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76C7D9C7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6BFA94E9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72FA4F6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9D81DA6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2F6508F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E7D3CF7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</w:tcPr>
          <w:p w14:paraId="6598A05B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</w:tcPr>
          <w:p w14:paraId="2B4C9E9F" w14:textId="77777777" w:rsidR="00336B59" w:rsidRDefault="00336B59">
            <w:pPr>
              <w:rPr>
                <w:sz w:val="2"/>
                <w:szCs w:val="2"/>
              </w:rPr>
            </w:pPr>
          </w:p>
        </w:tc>
      </w:tr>
      <w:tr w:rsidR="00450722" w14:paraId="07BE4A91" w14:textId="77777777" w:rsidTr="00CE6904">
        <w:trPr>
          <w:trHeight w:val="576"/>
        </w:trPr>
        <w:tc>
          <w:tcPr>
            <w:tcW w:w="328" w:type="dxa"/>
            <w:vMerge w:val="restart"/>
            <w:tcBorders>
              <w:top w:val="nil"/>
            </w:tcBorders>
            <w:vAlign w:val="center"/>
          </w:tcPr>
          <w:p w14:paraId="5ABF0EF2" w14:textId="77777777" w:rsidR="00336B59" w:rsidRPr="00DD059F" w:rsidRDefault="00336B59" w:rsidP="00951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9" w:type="dxa"/>
            <w:vMerge w:val="restart"/>
            <w:tcBorders>
              <w:top w:val="nil"/>
            </w:tcBorders>
            <w:textDirection w:val="btLr"/>
            <w:vAlign w:val="center"/>
          </w:tcPr>
          <w:p w14:paraId="6EAD30C1" w14:textId="6DE73527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  <w:tcBorders>
              <w:top w:val="nil"/>
            </w:tcBorders>
            <w:textDirection w:val="btLr"/>
            <w:vAlign w:val="center"/>
          </w:tcPr>
          <w:p w14:paraId="053449F6" w14:textId="3AC33579" w:rsidR="00336B59" w:rsidRDefault="00336B59" w:rsidP="00951EB5">
            <w:pPr>
              <w:ind w:left="113" w:right="113"/>
              <w:jc w:val="center"/>
              <w:rPr>
                <w:sz w:val="2"/>
                <w:szCs w:val="2"/>
              </w:rPr>
            </w:pPr>
          </w:p>
        </w:tc>
        <w:tc>
          <w:tcPr>
            <w:tcW w:w="3720" w:type="dxa"/>
            <w:vMerge w:val="restart"/>
            <w:tcBorders>
              <w:top w:val="nil"/>
            </w:tcBorders>
          </w:tcPr>
          <w:p w14:paraId="420620EF" w14:textId="4C282293" w:rsidR="00336B59" w:rsidRDefault="00336B59" w:rsidP="00951EB5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02A3E01" w14:textId="77777777" w:rsidR="00450722" w:rsidRDefault="00450722" w:rsidP="00450722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Risk: </w:t>
            </w:r>
          </w:p>
          <w:p w14:paraId="6F996348" w14:textId="59EEFCF9" w:rsidR="00450722" w:rsidRDefault="00450722" w:rsidP="00450722">
            <w:pPr>
              <w:pStyle w:val="TableParagraph"/>
              <w:spacing w:line="228" w:lineRule="exact"/>
              <w:ind w:left="102"/>
            </w:pPr>
            <w:r>
              <w:t xml:space="preserve">a) </w:t>
            </w:r>
          </w:p>
          <w:p w14:paraId="6A82C6D4" w14:textId="51B2A1E0" w:rsidR="00450722" w:rsidRDefault="00450722" w:rsidP="00450722">
            <w:pPr>
              <w:pStyle w:val="TableParagraph"/>
              <w:spacing w:line="228" w:lineRule="exact"/>
              <w:ind w:left="102"/>
            </w:pPr>
            <w:r>
              <w:t xml:space="preserve">b) </w:t>
            </w:r>
          </w:p>
          <w:p w14:paraId="36129D0A" w14:textId="4CF8E18C" w:rsidR="00336B59" w:rsidRDefault="00450722" w:rsidP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t xml:space="preserve">c) 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31F634D" w14:textId="3445DEE5" w:rsidR="00336B59" w:rsidRPr="00696869" w:rsidRDefault="00696869">
            <w:pPr>
              <w:rPr>
                <w:sz w:val="18"/>
                <w:szCs w:val="18"/>
              </w:rPr>
            </w:pPr>
            <w:r w:rsidRPr="00696869">
              <w:rPr>
                <w:sz w:val="18"/>
                <w:szCs w:val="18"/>
              </w:rPr>
              <w:t>5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66312C34" w14:textId="63493579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779BFAE" w14:textId="1D9749C3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64BB3932" w14:textId="185EE733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7D8E1BD6" w14:textId="0643E45D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4FCED76E" w14:textId="0BF1B589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  <w:vMerge w:val="restart"/>
            <w:tcBorders>
              <w:top w:val="nil"/>
            </w:tcBorders>
          </w:tcPr>
          <w:p w14:paraId="4D2B6603" w14:textId="01A88486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4F54CC5" w14:textId="2746D43F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218EE694" w14:textId="0A9552D4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02307A69" w14:textId="4FF580E6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18D4BBEE" w14:textId="0BD85BBC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343A4C44" w14:textId="759C6593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7" w:type="dxa"/>
            <w:vMerge w:val="restart"/>
            <w:tcBorders>
              <w:top w:val="nil"/>
            </w:tcBorders>
          </w:tcPr>
          <w:p w14:paraId="3B8C9D07" w14:textId="52CE096F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vMerge w:val="restart"/>
            <w:tcBorders>
              <w:top w:val="nil"/>
            </w:tcBorders>
          </w:tcPr>
          <w:p w14:paraId="1C70E498" w14:textId="08ABFE42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1432" w:type="dxa"/>
            <w:vMerge w:val="restart"/>
            <w:tcBorders>
              <w:top w:val="nil"/>
            </w:tcBorders>
          </w:tcPr>
          <w:p w14:paraId="31FE66E6" w14:textId="32E1F6EA" w:rsidR="00336B59" w:rsidRPr="00696869" w:rsidRDefault="00696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16,47</w:t>
            </w:r>
          </w:p>
        </w:tc>
      </w:tr>
      <w:tr w:rsidR="00450722" w14:paraId="599AB84E" w14:textId="77777777" w:rsidTr="00CE6904">
        <w:trPr>
          <w:trHeight w:val="1102"/>
        </w:trPr>
        <w:tc>
          <w:tcPr>
            <w:tcW w:w="328" w:type="dxa"/>
            <w:vMerge/>
            <w:vAlign w:val="center"/>
          </w:tcPr>
          <w:p w14:paraId="2A3F5B51" w14:textId="77777777" w:rsidR="00336B59" w:rsidRDefault="00336B59" w:rsidP="00951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extDirection w:val="btLr"/>
            <w:vAlign w:val="center"/>
          </w:tcPr>
          <w:p w14:paraId="5B9F0692" w14:textId="77777777" w:rsidR="00336B59" w:rsidRDefault="00336B59" w:rsidP="00951EB5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extDirection w:val="btLr"/>
            <w:vAlign w:val="center"/>
          </w:tcPr>
          <w:p w14:paraId="7ECBE833" w14:textId="77777777" w:rsidR="00336B59" w:rsidRDefault="00336B59" w:rsidP="00951EB5">
            <w:pPr>
              <w:ind w:left="113" w:right="113"/>
              <w:jc w:val="center"/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720" w:type="dxa"/>
            <w:vMerge/>
          </w:tcPr>
          <w:p w14:paraId="6F97F292" w14:textId="77777777" w:rsidR="00336B59" w:rsidRDefault="00336B59" w:rsidP="00951EB5">
            <w:pPr>
              <w:rPr>
                <w:rFonts w:ascii="Arial" w:hAnsi="Arial" w:cs="Arial"/>
                <w:color w:val="56565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341C998" w14:textId="02F1832B" w:rsidR="00336B59" w:rsidRDefault="00CE6904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Sebep:</w:t>
            </w:r>
          </w:p>
        </w:tc>
        <w:tc>
          <w:tcPr>
            <w:tcW w:w="287" w:type="dxa"/>
            <w:vMerge/>
          </w:tcPr>
          <w:p w14:paraId="7DDF9E1D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6C1ACD5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F10293E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A0AFC67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281BCD4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63600CF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</w:tcPr>
          <w:p w14:paraId="70C9DF56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B89D3CA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418EB570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1AD3675A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3B309D1F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5308754B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</w:tcPr>
          <w:p w14:paraId="06889F95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</w:tcPr>
          <w:p w14:paraId="425EC8BB" w14:textId="77777777" w:rsidR="00336B59" w:rsidRDefault="00336B5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</w:tcPr>
          <w:p w14:paraId="49479137" w14:textId="77777777" w:rsidR="00336B59" w:rsidRDefault="00336B59">
            <w:pPr>
              <w:rPr>
                <w:sz w:val="2"/>
                <w:szCs w:val="2"/>
              </w:rPr>
            </w:pPr>
          </w:p>
        </w:tc>
      </w:tr>
    </w:tbl>
    <w:p w14:paraId="4361033D" w14:textId="77777777" w:rsidR="00652ED8" w:rsidRDefault="00652ED8">
      <w:pPr>
        <w:rPr>
          <w:b/>
          <w:sz w:val="20"/>
        </w:rPr>
      </w:pPr>
    </w:p>
    <w:p w14:paraId="7BC608C8" w14:textId="77777777" w:rsidR="00652ED8" w:rsidRDefault="00652ED8">
      <w:pPr>
        <w:rPr>
          <w:b/>
          <w:sz w:val="20"/>
        </w:rPr>
      </w:pPr>
    </w:p>
    <w:p w14:paraId="774BE7C0" w14:textId="77777777" w:rsidR="00652ED8" w:rsidRDefault="00652ED8">
      <w:pPr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4034"/>
      </w:tblGrid>
      <w:tr w:rsidR="00A7483B" w:rsidRPr="00A7483B" w14:paraId="36DF737F" w14:textId="77777777" w:rsidTr="00A7483B">
        <w:trPr>
          <w:trHeight w:val="345"/>
        </w:trPr>
        <w:tc>
          <w:tcPr>
            <w:tcW w:w="1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6069DC6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Sütunlar</w:t>
            </w:r>
            <w:proofErr w:type="spellEnd"/>
          </w:p>
        </w:tc>
      </w:tr>
      <w:tr w:rsidR="00A7483B" w:rsidRPr="00A7483B" w14:paraId="47F1E3A4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355E9C50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1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865A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Sıra</w:t>
            </w:r>
            <w:proofErr w:type="spellEnd"/>
            <w:r w:rsidRPr="00A7483B">
              <w:rPr>
                <w:b/>
                <w:lang w:val="en-US"/>
              </w:rPr>
              <w:t xml:space="preserve"> No: </w:t>
            </w:r>
            <w:r w:rsidRPr="00CE6904">
              <w:rPr>
                <w:lang w:val="en-US"/>
              </w:rPr>
              <w:t xml:space="preserve">Risk </w:t>
            </w:r>
            <w:proofErr w:type="spellStart"/>
            <w:r w:rsidRPr="00CE6904">
              <w:rPr>
                <w:lang w:val="en-US"/>
              </w:rPr>
              <w:t>kaydındaki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sıralamayı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gösterir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0C8BCEA3" w14:textId="77777777" w:rsidTr="00A7483B">
        <w:trPr>
          <w:trHeight w:val="6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25B6E638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2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D143" w14:textId="0641AACB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Referans</w:t>
            </w:r>
            <w:proofErr w:type="spellEnd"/>
            <w:r w:rsidRPr="00A7483B">
              <w:rPr>
                <w:b/>
                <w:lang w:val="en-US"/>
              </w:rPr>
              <w:t xml:space="preserve"> No: </w:t>
            </w:r>
            <w:proofErr w:type="spellStart"/>
            <w:r w:rsidRPr="00CE6904">
              <w:rPr>
                <w:lang w:val="en-US"/>
              </w:rPr>
              <w:t>Riskin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referans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numarasını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gösterir</w:t>
            </w:r>
            <w:proofErr w:type="spellEnd"/>
            <w:r w:rsidRPr="00CE6904">
              <w:rPr>
                <w:lang w:val="en-US"/>
              </w:rPr>
              <w:t xml:space="preserve">. </w:t>
            </w:r>
            <w:proofErr w:type="spellStart"/>
            <w:r w:rsidRPr="00CE6904">
              <w:rPr>
                <w:lang w:val="en-US"/>
              </w:rPr>
              <w:t>Referans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numarası</w:t>
            </w:r>
            <w:proofErr w:type="spellEnd"/>
            <w:r w:rsidRPr="00CE6904">
              <w:rPr>
                <w:lang w:val="en-US"/>
              </w:rPr>
              <w:t xml:space="preserve"> risk </w:t>
            </w:r>
            <w:proofErr w:type="spellStart"/>
            <w:r w:rsidRPr="00CE6904">
              <w:rPr>
                <w:lang w:val="en-US"/>
              </w:rPr>
              <w:t>sahibinin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bağlı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olduğu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birimi</w:t>
            </w:r>
            <w:proofErr w:type="spellEnd"/>
            <w:r w:rsidRPr="00CE6904">
              <w:rPr>
                <w:lang w:val="en-US"/>
              </w:rPr>
              <w:t xml:space="preserve"> de </w:t>
            </w:r>
            <w:proofErr w:type="spellStart"/>
            <w:r w:rsidRPr="00CE6904">
              <w:rPr>
                <w:lang w:val="en-US"/>
              </w:rPr>
              <w:t>gösterecek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şekilde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yapılan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bir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kodlamadır</w:t>
            </w:r>
            <w:proofErr w:type="spellEnd"/>
            <w:r w:rsidRPr="00CE6904">
              <w:rPr>
                <w:lang w:val="en-US"/>
              </w:rPr>
              <w:t xml:space="preserve">. Risk </w:t>
            </w:r>
            <w:proofErr w:type="spellStart"/>
            <w:r w:rsidRPr="00CE6904">
              <w:rPr>
                <w:lang w:val="en-US"/>
              </w:rPr>
              <w:t>devamettiği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sürece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kod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değiştirilmez</w:t>
            </w:r>
            <w:proofErr w:type="spellEnd"/>
            <w:r w:rsidRPr="00CE6904">
              <w:rPr>
                <w:lang w:val="en-US"/>
              </w:rPr>
              <w:t xml:space="preserve">. </w:t>
            </w:r>
            <w:proofErr w:type="spellStart"/>
            <w:r w:rsidRPr="00CE6904">
              <w:rPr>
                <w:lang w:val="en-US"/>
              </w:rPr>
              <w:t>Aynı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kod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bir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başka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riske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verilmez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711B9A9A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6A82E7C7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3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2AFB6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Stratejik</w:t>
            </w:r>
            <w:proofErr w:type="spellEnd"/>
            <w:r w:rsidRPr="00A7483B">
              <w:rPr>
                <w:b/>
                <w:lang w:val="en-US"/>
              </w:rPr>
              <w:t xml:space="preserve"> </w:t>
            </w:r>
            <w:proofErr w:type="spellStart"/>
            <w:r w:rsidRPr="00A7483B">
              <w:rPr>
                <w:b/>
                <w:lang w:val="en-US"/>
              </w:rPr>
              <w:t>Hedef</w:t>
            </w:r>
            <w:proofErr w:type="spellEnd"/>
            <w:r w:rsidRPr="00A7483B">
              <w:rPr>
                <w:b/>
                <w:lang w:val="en-US"/>
              </w:rPr>
              <w:t xml:space="preserve">: </w:t>
            </w:r>
            <w:proofErr w:type="spellStart"/>
            <w:r w:rsidRPr="00CE6904">
              <w:rPr>
                <w:lang w:val="en-US"/>
              </w:rPr>
              <w:t>Riskin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ilişkili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olduğu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stratejik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hedefin</w:t>
            </w:r>
            <w:proofErr w:type="spellEnd"/>
            <w:r w:rsidRPr="00CE6904">
              <w:rPr>
                <w:lang w:val="en-US"/>
              </w:rPr>
              <w:t xml:space="preserve">, </w:t>
            </w:r>
            <w:proofErr w:type="spellStart"/>
            <w:r w:rsidRPr="00CE6904">
              <w:rPr>
                <w:lang w:val="en-US"/>
              </w:rPr>
              <w:t>stratejik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plandaki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kodunun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yazıldığı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sütundur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7226FAAF" w14:textId="77777777" w:rsidTr="00A7483B">
        <w:trPr>
          <w:trHeight w:val="68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4B06FCB5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4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305B" w14:textId="12B64B30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Birim</w:t>
            </w:r>
            <w:proofErr w:type="spellEnd"/>
            <w:r w:rsidRPr="00A7483B">
              <w:rPr>
                <w:b/>
                <w:lang w:val="en-US"/>
              </w:rPr>
              <w:t xml:space="preserve"> </w:t>
            </w:r>
            <w:proofErr w:type="spellStart"/>
            <w:r w:rsidRPr="00A7483B">
              <w:rPr>
                <w:b/>
                <w:lang w:val="en-US"/>
              </w:rPr>
              <w:t>Hedefi</w:t>
            </w:r>
            <w:proofErr w:type="spellEnd"/>
            <w:r w:rsidRPr="00A7483B">
              <w:rPr>
                <w:b/>
                <w:lang w:val="en-US"/>
              </w:rPr>
              <w:t xml:space="preserve">: </w:t>
            </w:r>
            <w:r w:rsidRPr="00CE6904">
              <w:rPr>
                <w:lang w:val="en-US"/>
              </w:rPr>
              <w:t xml:space="preserve">Risk </w:t>
            </w:r>
            <w:proofErr w:type="spellStart"/>
            <w:r w:rsidRPr="00CE6904">
              <w:rPr>
                <w:lang w:val="en-US"/>
              </w:rPr>
              <w:t>kaydı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birim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düzeyinde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dolduruluyorsa</w:t>
            </w:r>
            <w:proofErr w:type="spellEnd"/>
            <w:r w:rsidRPr="00CE6904">
              <w:rPr>
                <w:lang w:val="en-US"/>
              </w:rPr>
              <w:t xml:space="preserve">, </w:t>
            </w:r>
            <w:proofErr w:type="spellStart"/>
            <w:r w:rsidRPr="00CE6904">
              <w:rPr>
                <w:lang w:val="en-US"/>
              </w:rPr>
              <w:t>idarenin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stratejik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hedefleriyle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doğrudan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veya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dolaylı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bağlantılı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ve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riskten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etkilenecek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olan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hedef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sütuna</w:t>
            </w:r>
            <w:proofErr w:type="spellEnd"/>
            <w:r w:rsid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yazılır</w:t>
            </w:r>
            <w:proofErr w:type="spellEnd"/>
            <w:r w:rsidRPr="00CE6904">
              <w:rPr>
                <w:lang w:val="en-US"/>
              </w:rPr>
              <w:t xml:space="preserve">. Risk </w:t>
            </w:r>
            <w:proofErr w:type="spellStart"/>
            <w:r w:rsidRPr="00CE6904">
              <w:rPr>
                <w:lang w:val="en-US"/>
              </w:rPr>
              <w:t>kaydı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idare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düzeyinde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dolduruluyor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ise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boş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bırakılır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50B87B29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C6BED81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5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574A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Tespit</w:t>
            </w:r>
            <w:proofErr w:type="spellEnd"/>
            <w:r w:rsidRPr="00A7483B">
              <w:rPr>
                <w:b/>
                <w:lang w:val="en-US"/>
              </w:rPr>
              <w:t xml:space="preserve"> </w:t>
            </w:r>
            <w:proofErr w:type="spellStart"/>
            <w:r w:rsidRPr="00A7483B">
              <w:rPr>
                <w:b/>
                <w:lang w:val="en-US"/>
              </w:rPr>
              <w:t>Edilen</w:t>
            </w:r>
            <w:proofErr w:type="spellEnd"/>
            <w:r w:rsidRPr="00A7483B">
              <w:rPr>
                <w:b/>
                <w:lang w:val="en-US"/>
              </w:rPr>
              <w:t xml:space="preserve"> Risk: </w:t>
            </w:r>
            <w:proofErr w:type="spellStart"/>
            <w:r w:rsidRPr="00CE6904">
              <w:rPr>
                <w:lang w:val="en-US"/>
              </w:rPr>
              <w:t>Tespit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edilen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riskler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yazılır</w:t>
            </w:r>
            <w:proofErr w:type="spellEnd"/>
            <w:r w:rsidRPr="00CE6904">
              <w:rPr>
                <w:lang w:val="en-US"/>
              </w:rPr>
              <w:t xml:space="preserve">. </w:t>
            </w:r>
            <w:proofErr w:type="spellStart"/>
            <w:r w:rsidRPr="00A7483B">
              <w:rPr>
                <w:b/>
                <w:lang w:val="en-US"/>
              </w:rPr>
              <w:t>Sebep</w:t>
            </w:r>
            <w:proofErr w:type="spellEnd"/>
            <w:r w:rsidRPr="00A7483B">
              <w:rPr>
                <w:b/>
                <w:lang w:val="en-US"/>
              </w:rPr>
              <w:t xml:space="preserve">: </w:t>
            </w:r>
            <w:r w:rsidRPr="00CE6904">
              <w:rPr>
                <w:lang w:val="en-US"/>
              </w:rPr>
              <w:t xml:space="preserve">Bu </w:t>
            </w:r>
            <w:proofErr w:type="spellStart"/>
            <w:r w:rsidRPr="00CE6904">
              <w:rPr>
                <w:lang w:val="en-US"/>
              </w:rPr>
              <w:t>riskin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ortaya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çıkmasına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neden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olan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sebepler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belirtilir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39FBE330" w14:textId="77777777" w:rsidTr="00A7483B">
        <w:trPr>
          <w:trHeight w:val="69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059C676" w14:textId="510E9CDC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6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4168" w14:textId="20403F80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Etki</w:t>
            </w:r>
            <w:proofErr w:type="spellEnd"/>
            <w:r w:rsidRPr="00A7483B">
              <w:rPr>
                <w:b/>
                <w:lang w:val="en-US"/>
              </w:rPr>
              <w:t xml:space="preserve"> A/B/C: </w:t>
            </w:r>
            <w:r w:rsidRPr="00CE6904">
              <w:rPr>
                <w:lang w:val="en-US"/>
              </w:rPr>
              <w:t xml:space="preserve">Risk </w:t>
            </w:r>
            <w:proofErr w:type="spellStart"/>
            <w:r w:rsidRPr="00CE6904">
              <w:rPr>
                <w:lang w:val="en-US"/>
              </w:rPr>
              <w:t>değerlendirme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çalışmalarında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yer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alan</w:t>
            </w:r>
            <w:proofErr w:type="spellEnd"/>
            <w:r w:rsidRPr="00CE6904">
              <w:rPr>
                <w:lang w:val="en-US"/>
              </w:rPr>
              <w:t xml:space="preserve"> her </w:t>
            </w:r>
            <w:proofErr w:type="spellStart"/>
            <w:r w:rsidRPr="00CE6904">
              <w:rPr>
                <w:lang w:val="en-US"/>
              </w:rPr>
              <w:t>bir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katılımcının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ismi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ile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etkiye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verdiği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puanlar</w:t>
            </w:r>
            <w:proofErr w:type="spellEnd"/>
            <w:r w:rsidRPr="00CE6904">
              <w:rPr>
                <w:lang w:val="en-US"/>
              </w:rPr>
              <w:t xml:space="preserve">,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sütunlara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kaydedilir</w:t>
            </w:r>
            <w:proofErr w:type="spellEnd"/>
            <w:r w:rsidRPr="00CE6904">
              <w:rPr>
                <w:lang w:val="en-US"/>
              </w:rPr>
              <w:t xml:space="preserve">. </w:t>
            </w:r>
            <w:proofErr w:type="spellStart"/>
            <w:r w:rsidRPr="00CE6904">
              <w:rPr>
                <w:lang w:val="en-US"/>
              </w:rPr>
              <w:t>Katılımcı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sayısına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göre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sütunların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sayısı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artırılabilir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1D297294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0F4768F4" w14:textId="185160D6" w:rsidR="00CE3B4D" w:rsidRPr="00A7483B" w:rsidRDefault="00CE6904" w:rsidP="00CE6904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1B2D" w14:textId="6BA8C385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Ortalama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A7483B" w:rsidRPr="00A7483B">
              <w:rPr>
                <w:b/>
                <w:lang w:val="en-US"/>
              </w:rPr>
              <w:t>Etki</w:t>
            </w:r>
            <w:proofErr w:type="spellEnd"/>
            <w:r w:rsidR="00A7483B" w:rsidRPr="00A7483B">
              <w:rPr>
                <w:b/>
                <w:lang w:val="en-US"/>
              </w:rPr>
              <w:t xml:space="preserve">: </w:t>
            </w:r>
            <w:proofErr w:type="spellStart"/>
            <w:r w:rsidR="00A7483B" w:rsidRPr="00CE6904">
              <w:rPr>
                <w:lang w:val="en-US"/>
              </w:rPr>
              <w:t>Katılımcıların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verdikleri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puanların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aritmetik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ortalaması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alınarak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riskin</w:t>
            </w:r>
            <w:proofErr w:type="spellEnd"/>
            <w:r w:rsidR="00A7483B" w:rsidRPr="00CE6904">
              <w:rPr>
                <w:lang w:val="en-US"/>
              </w:rPr>
              <w:t xml:space="preserve"> (</w:t>
            </w:r>
            <w:proofErr w:type="spellStart"/>
            <w:r w:rsidR="00A7483B" w:rsidRPr="00CE6904">
              <w:rPr>
                <w:lang w:val="en-US"/>
              </w:rPr>
              <w:t>ortalama</w:t>
            </w:r>
            <w:proofErr w:type="spellEnd"/>
            <w:r w:rsidR="00A7483B" w:rsidRPr="00CE6904">
              <w:rPr>
                <w:lang w:val="en-US"/>
              </w:rPr>
              <w:t xml:space="preserve">) </w:t>
            </w:r>
            <w:proofErr w:type="spellStart"/>
            <w:r w:rsidR="00A7483B" w:rsidRPr="00CE6904">
              <w:rPr>
                <w:lang w:val="en-US"/>
              </w:rPr>
              <w:t>etki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puanı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bulunur</w:t>
            </w:r>
            <w:proofErr w:type="spellEnd"/>
            <w:r w:rsidR="00A7483B" w:rsidRPr="00CE6904">
              <w:rPr>
                <w:lang w:val="en-US"/>
              </w:rPr>
              <w:t>.</w:t>
            </w:r>
          </w:p>
        </w:tc>
      </w:tr>
      <w:tr w:rsidR="00A7483B" w:rsidRPr="00A7483B" w14:paraId="0525BCFA" w14:textId="77777777" w:rsidTr="00A7483B">
        <w:trPr>
          <w:trHeight w:val="45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5A1D5A73" w14:textId="14DA13B5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5E5D" w14:textId="77DE85EA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proofErr w:type="spellStart"/>
            <w:r w:rsidRPr="00A7483B">
              <w:rPr>
                <w:b/>
                <w:lang w:val="en-US"/>
              </w:rPr>
              <w:t>Olasılık</w:t>
            </w:r>
            <w:proofErr w:type="spellEnd"/>
            <w:r w:rsidRPr="00A7483B">
              <w:rPr>
                <w:b/>
                <w:lang w:val="en-US"/>
              </w:rPr>
              <w:t xml:space="preserve"> A/B/C: </w:t>
            </w:r>
            <w:r w:rsidRPr="00CE6904">
              <w:rPr>
                <w:lang w:val="en-US"/>
              </w:rPr>
              <w:t xml:space="preserve">Risk </w:t>
            </w:r>
            <w:proofErr w:type="spellStart"/>
            <w:r w:rsidRPr="00CE6904">
              <w:rPr>
                <w:lang w:val="en-US"/>
              </w:rPr>
              <w:t>değerlendirme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çalışmalarında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yer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alan</w:t>
            </w:r>
            <w:proofErr w:type="spellEnd"/>
            <w:r w:rsidRPr="00CE6904">
              <w:rPr>
                <w:lang w:val="en-US"/>
              </w:rPr>
              <w:t xml:space="preserve"> her </w:t>
            </w:r>
            <w:proofErr w:type="spellStart"/>
            <w:r w:rsidRPr="00CE6904">
              <w:rPr>
                <w:lang w:val="en-US"/>
              </w:rPr>
              <w:t>bir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katılımcının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ismi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ile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olasılığa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verdiği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puanlar</w:t>
            </w:r>
            <w:proofErr w:type="spellEnd"/>
            <w:r w:rsidRPr="00CE6904">
              <w:rPr>
                <w:lang w:val="en-US"/>
              </w:rPr>
              <w:t xml:space="preserve">,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sütunlara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kaydedilir</w:t>
            </w:r>
            <w:proofErr w:type="spellEnd"/>
            <w:r w:rsidRPr="00CE6904">
              <w:rPr>
                <w:lang w:val="en-US"/>
              </w:rPr>
              <w:t xml:space="preserve">. </w:t>
            </w:r>
            <w:proofErr w:type="spellStart"/>
            <w:r w:rsidRPr="00CE6904">
              <w:rPr>
                <w:lang w:val="en-US"/>
              </w:rPr>
              <w:t>Katılımcı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sayısına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göre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</w:t>
            </w:r>
            <w:proofErr w:type="spellEnd"/>
            <w:r w:rsid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sütunların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sayısı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artırılabilir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  <w:tr w:rsidR="00A7483B" w:rsidRPr="00A7483B" w14:paraId="61EE3CFA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hideMark/>
          </w:tcPr>
          <w:p w14:paraId="13CF763A" w14:textId="706C8097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4A68" w14:textId="2B6F1879" w:rsidR="00CE3B4D" w:rsidRPr="00A7483B" w:rsidRDefault="00CE6904" w:rsidP="00A7483B">
            <w:pPr>
              <w:spacing w:before="1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Ortalama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="00A7483B" w:rsidRPr="00A7483B">
              <w:rPr>
                <w:b/>
                <w:lang w:val="en-US"/>
              </w:rPr>
              <w:t>Olasılık</w:t>
            </w:r>
            <w:proofErr w:type="spellEnd"/>
            <w:proofErr w:type="gramEnd"/>
            <w:r w:rsidR="00A7483B" w:rsidRPr="00A7483B">
              <w:rPr>
                <w:b/>
                <w:lang w:val="en-US"/>
              </w:rPr>
              <w:t xml:space="preserve">: </w:t>
            </w:r>
            <w:proofErr w:type="spellStart"/>
            <w:r w:rsidR="00A7483B" w:rsidRPr="00CE6904">
              <w:rPr>
                <w:lang w:val="en-US"/>
              </w:rPr>
              <w:t>Katılımcıların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verdikleri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puanların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aritmetik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ortalaması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alınarak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riskin</w:t>
            </w:r>
            <w:proofErr w:type="spellEnd"/>
            <w:r w:rsidR="00A7483B" w:rsidRPr="00CE6904">
              <w:rPr>
                <w:lang w:val="en-US"/>
              </w:rPr>
              <w:t xml:space="preserve"> (</w:t>
            </w:r>
            <w:proofErr w:type="spellStart"/>
            <w:r w:rsidR="00A7483B" w:rsidRPr="00CE6904">
              <w:rPr>
                <w:lang w:val="en-US"/>
              </w:rPr>
              <w:t>ortalama</w:t>
            </w:r>
            <w:proofErr w:type="spellEnd"/>
            <w:r w:rsidR="00A7483B" w:rsidRPr="00CE6904">
              <w:rPr>
                <w:lang w:val="en-US"/>
              </w:rPr>
              <w:t xml:space="preserve">) </w:t>
            </w:r>
            <w:proofErr w:type="spellStart"/>
            <w:r w:rsidR="00A7483B" w:rsidRPr="00CE6904">
              <w:rPr>
                <w:lang w:val="en-US"/>
              </w:rPr>
              <w:t>olasılık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puanı</w:t>
            </w:r>
            <w:proofErr w:type="spellEnd"/>
            <w:r w:rsidR="00A7483B" w:rsidRPr="00CE6904">
              <w:rPr>
                <w:lang w:val="en-US"/>
              </w:rPr>
              <w:t xml:space="preserve"> </w:t>
            </w:r>
            <w:proofErr w:type="spellStart"/>
            <w:r w:rsidR="00A7483B" w:rsidRPr="00CE6904">
              <w:rPr>
                <w:lang w:val="en-US"/>
              </w:rPr>
              <w:t>bulunur</w:t>
            </w:r>
            <w:proofErr w:type="spellEnd"/>
            <w:r w:rsidR="00A7483B" w:rsidRPr="00CE6904">
              <w:rPr>
                <w:lang w:val="en-US"/>
              </w:rPr>
              <w:t>.</w:t>
            </w:r>
          </w:p>
        </w:tc>
      </w:tr>
      <w:tr w:rsidR="00A7483B" w:rsidRPr="00A7483B" w14:paraId="5D072BC7" w14:textId="77777777" w:rsidTr="00A7483B">
        <w:trPr>
          <w:trHeight w:val="345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  <w:hideMark/>
          </w:tcPr>
          <w:p w14:paraId="0BA62611" w14:textId="20663079" w:rsidR="00CE3B4D" w:rsidRPr="00A7483B" w:rsidRDefault="00A7483B" w:rsidP="00CE6904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>1</w:t>
            </w:r>
            <w:r w:rsidR="00CE6904">
              <w:rPr>
                <w:b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10E1" w14:textId="77777777" w:rsidR="00CE3B4D" w:rsidRPr="00A7483B" w:rsidRDefault="00A7483B" w:rsidP="00A7483B">
            <w:pPr>
              <w:spacing w:before="1"/>
              <w:rPr>
                <w:b/>
                <w:lang w:val="en-US"/>
              </w:rPr>
            </w:pPr>
            <w:r w:rsidRPr="00A7483B">
              <w:rPr>
                <w:b/>
                <w:lang w:val="en-US"/>
              </w:rPr>
              <w:t xml:space="preserve">Risk </w:t>
            </w:r>
            <w:proofErr w:type="spellStart"/>
            <w:r w:rsidRPr="00A7483B">
              <w:rPr>
                <w:b/>
                <w:lang w:val="en-US"/>
              </w:rPr>
              <w:t>Puanı</w:t>
            </w:r>
            <w:proofErr w:type="spellEnd"/>
            <w:r w:rsidRPr="00A7483B">
              <w:rPr>
                <w:b/>
                <w:lang w:val="en-US"/>
              </w:rPr>
              <w:t xml:space="preserve">: </w:t>
            </w:r>
            <w:proofErr w:type="spellStart"/>
            <w:r w:rsidRPr="00CE6904">
              <w:rPr>
                <w:lang w:val="en-US"/>
              </w:rPr>
              <w:t>Etki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proofErr w:type="gramStart"/>
            <w:r w:rsidRPr="00CE6904">
              <w:rPr>
                <w:lang w:val="en-US"/>
              </w:rPr>
              <w:t>puanı</w:t>
            </w:r>
            <w:proofErr w:type="spellEnd"/>
            <w:r w:rsidRPr="00CE6904">
              <w:rPr>
                <w:lang w:val="en-US"/>
              </w:rPr>
              <w:t>(</w:t>
            </w:r>
            <w:proofErr w:type="spellStart"/>
            <w:proofErr w:type="gramEnd"/>
            <w:r w:rsidRPr="00CE6904">
              <w:rPr>
                <w:lang w:val="en-US"/>
              </w:rPr>
              <w:t>ortalama</w:t>
            </w:r>
            <w:proofErr w:type="spellEnd"/>
            <w:r w:rsidRPr="00CE6904">
              <w:rPr>
                <w:lang w:val="en-US"/>
              </w:rPr>
              <w:t xml:space="preserve">) </w:t>
            </w:r>
            <w:proofErr w:type="spellStart"/>
            <w:r w:rsidRPr="00CE6904">
              <w:rPr>
                <w:lang w:val="en-US"/>
              </w:rPr>
              <w:t>ile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olasılık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puanı</w:t>
            </w:r>
            <w:proofErr w:type="spellEnd"/>
            <w:r w:rsidRPr="00CE6904">
              <w:rPr>
                <w:lang w:val="en-US"/>
              </w:rPr>
              <w:t xml:space="preserve"> (</w:t>
            </w:r>
            <w:proofErr w:type="spellStart"/>
            <w:r w:rsidRPr="00CE6904">
              <w:rPr>
                <w:lang w:val="en-US"/>
              </w:rPr>
              <w:t>ortalama</w:t>
            </w:r>
            <w:proofErr w:type="spellEnd"/>
            <w:r w:rsidRPr="00CE6904">
              <w:rPr>
                <w:lang w:val="en-US"/>
              </w:rPr>
              <w:t xml:space="preserve">) </w:t>
            </w:r>
            <w:proofErr w:type="spellStart"/>
            <w:r w:rsidRPr="00CE6904">
              <w:rPr>
                <w:lang w:val="en-US"/>
              </w:rPr>
              <w:t>çarpılarak</w:t>
            </w:r>
            <w:proofErr w:type="spellEnd"/>
            <w:r w:rsidRPr="00CE6904">
              <w:rPr>
                <w:lang w:val="en-US"/>
              </w:rPr>
              <w:t xml:space="preserve"> Risk </w:t>
            </w:r>
            <w:proofErr w:type="spellStart"/>
            <w:r w:rsidRPr="00CE6904">
              <w:rPr>
                <w:lang w:val="en-US"/>
              </w:rPr>
              <w:t>Puanı</w:t>
            </w:r>
            <w:proofErr w:type="spellEnd"/>
            <w:r w:rsidRPr="00CE6904">
              <w:rPr>
                <w:lang w:val="en-US"/>
              </w:rPr>
              <w:t xml:space="preserve"> </w:t>
            </w:r>
            <w:proofErr w:type="spellStart"/>
            <w:r w:rsidRPr="00CE6904">
              <w:rPr>
                <w:lang w:val="en-US"/>
              </w:rPr>
              <w:t>bulunur</w:t>
            </w:r>
            <w:proofErr w:type="spellEnd"/>
            <w:r w:rsidRPr="00CE6904">
              <w:rPr>
                <w:lang w:val="en-US"/>
              </w:rPr>
              <w:t>.</w:t>
            </w:r>
          </w:p>
        </w:tc>
      </w:tr>
    </w:tbl>
    <w:p w14:paraId="7727594B" w14:textId="77777777" w:rsidR="00652ED8" w:rsidRDefault="00652ED8">
      <w:pPr>
        <w:spacing w:before="1"/>
        <w:rPr>
          <w:b/>
        </w:rPr>
      </w:pPr>
    </w:p>
    <w:p w14:paraId="3B997E38" w14:textId="77777777" w:rsidR="00652ED8" w:rsidRDefault="000B1D36">
      <w:pPr>
        <w:spacing w:before="92"/>
        <w:ind w:right="115"/>
        <w:jc w:val="right"/>
      </w:pPr>
      <w:r>
        <w:t>1</w:t>
      </w:r>
    </w:p>
    <w:sectPr w:rsidR="00652ED8">
      <w:type w:val="continuous"/>
      <w:pgSz w:w="16850" w:h="11900" w:orient="landscape"/>
      <w:pgMar w:top="1100" w:right="56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ED8"/>
    <w:rsid w:val="000B1D36"/>
    <w:rsid w:val="00326F9C"/>
    <w:rsid w:val="00336B59"/>
    <w:rsid w:val="003F3E3A"/>
    <w:rsid w:val="00450722"/>
    <w:rsid w:val="004E73E2"/>
    <w:rsid w:val="0052042E"/>
    <w:rsid w:val="005B36D7"/>
    <w:rsid w:val="005B7279"/>
    <w:rsid w:val="005D47E3"/>
    <w:rsid w:val="00652ED8"/>
    <w:rsid w:val="00696869"/>
    <w:rsid w:val="007104A2"/>
    <w:rsid w:val="007A28CD"/>
    <w:rsid w:val="00934AA8"/>
    <w:rsid w:val="0099432F"/>
    <w:rsid w:val="00A15AB2"/>
    <w:rsid w:val="00A61143"/>
    <w:rsid w:val="00A66836"/>
    <w:rsid w:val="00A7483B"/>
    <w:rsid w:val="00B43C2E"/>
    <w:rsid w:val="00B614C3"/>
    <w:rsid w:val="00C062F6"/>
    <w:rsid w:val="00CE3B4D"/>
    <w:rsid w:val="00CE6904"/>
    <w:rsid w:val="00D95D6D"/>
    <w:rsid w:val="00E274D3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365A-1B46-4CC5-BACD-934879F0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2024-12-09T09:29:00Z</dcterms:created>
  <dcterms:modified xsi:type="dcterms:W3CDTF">2025-01-09T06:53:00Z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